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86E29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586E29">
        <w:rPr>
          <w:rFonts w:ascii="Corbel" w:hAnsi="Corbel"/>
          <w:b/>
          <w:smallCaps/>
          <w:sz w:val="24"/>
          <w:szCs w:val="24"/>
        </w:rPr>
        <w:t>202</w:t>
      </w:r>
      <w:r w:rsidR="00693EFD">
        <w:rPr>
          <w:rFonts w:ascii="Corbel" w:hAnsi="Corbel"/>
          <w:b/>
          <w:smallCaps/>
          <w:sz w:val="24"/>
          <w:szCs w:val="24"/>
        </w:rPr>
        <w:t>1</w:t>
      </w:r>
      <w:r w:rsidR="00780207" w:rsidRPr="00586E29">
        <w:rPr>
          <w:rFonts w:ascii="Corbel" w:hAnsi="Corbel"/>
          <w:b/>
          <w:smallCaps/>
          <w:sz w:val="24"/>
          <w:szCs w:val="24"/>
        </w:rPr>
        <w:t>-202</w:t>
      </w:r>
      <w:r w:rsidR="00693EFD">
        <w:rPr>
          <w:rFonts w:ascii="Corbel" w:hAnsi="Corbel"/>
          <w:b/>
          <w:smallCaps/>
          <w:sz w:val="24"/>
          <w:szCs w:val="24"/>
        </w:rPr>
        <w:t>6</w:t>
      </w:r>
      <w:r w:rsidR="00EA4832" w:rsidRPr="00586E29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693EFD">
        <w:rPr>
          <w:rFonts w:ascii="Corbel" w:hAnsi="Corbel"/>
          <w:b/>
          <w:sz w:val="24"/>
          <w:szCs w:val="24"/>
        </w:rPr>
        <w:t>2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r w:rsidR="00693EFD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:rsidTr="00B819C8">
        <w:tc>
          <w:tcPr>
            <w:tcW w:w="2694" w:type="dxa"/>
            <w:vAlign w:val="center"/>
          </w:tcPr>
          <w:p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dr hab. Remigiusz Kijak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, prof.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2210" w:rsidRPr="00586E2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586E29" w:rsidTr="00B819C8">
        <w:tc>
          <w:tcPr>
            <w:tcW w:w="2694" w:type="dxa"/>
            <w:vAlign w:val="center"/>
          </w:tcPr>
          <w:p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86E29" w:rsidRDefault="006329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Mgr Elżbieta </w:t>
            </w:r>
            <w:proofErr w:type="spellStart"/>
            <w:r w:rsidRPr="00586E29">
              <w:rPr>
                <w:rFonts w:ascii="Corbel" w:hAnsi="Corbel"/>
                <w:b w:val="0"/>
                <w:sz w:val="24"/>
                <w:szCs w:val="24"/>
              </w:rPr>
              <w:t>Telesz</w:t>
            </w:r>
            <w:proofErr w:type="spellEnd"/>
          </w:p>
        </w:tc>
      </w:tr>
    </w:tbl>
    <w:p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586E2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Wykł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Konw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Sem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6E29">
              <w:rPr>
                <w:rFonts w:ascii="Corbel" w:hAnsi="Corbel"/>
                <w:szCs w:val="24"/>
              </w:rPr>
              <w:t>Prakt</w:t>
            </w:r>
            <w:proofErr w:type="spellEnd"/>
            <w:r w:rsidRPr="00586E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0406E" w:rsidRPr="00586E29" w:rsidRDefault="00A0406E" w:rsidP="00A0406E">
      <w:pPr>
        <w:pStyle w:val="Bezodstpw"/>
        <w:ind w:left="708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całości przedmiotu:  egzamin (po realizacji wszystkich przedmiotów cząstkowych w semestrze 4; zob. sylabus do przedmiotu </w:t>
      </w:r>
      <w:r w:rsidRPr="00586E29">
        <w:rPr>
          <w:rFonts w:ascii="Corbel" w:hAnsi="Corbel"/>
          <w:b/>
          <w:sz w:val="24"/>
          <w:szCs w:val="24"/>
        </w:rPr>
        <w:t xml:space="preserve">interdyscyplinarne studia nad niepełnosprawnością – </w:t>
      </w:r>
      <w:proofErr w:type="spellStart"/>
      <w:r w:rsidRPr="00586E29">
        <w:rPr>
          <w:rFonts w:ascii="Corbel" w:hAnsi="Corbel"/>
          <w:b/>
          <w:sz w:val="24"/>
          <w:szCs w:val="24"/>
        </w:rPr>
        <w:t>disability</w:t>
      </w:r>
      <w:proofErr w:type="spellEnd"/>
      <w:r w:rsidRPr="00586E29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Pr="00586E29">
        <w:rPr>
          <w:rFonts w:ascii="Corbel" w:hAnsi="Corbel"/>
          <w:b/>
          <w:sz w:val="24"/>
          <w:szCs w:val="24"/>
        </w:rPr>
        <w:t>studies</w:t>
      </w:r>
      <w:proofErr w:type="spellEnd"/>
      <w:r w:rsidRPr="00586E29">
        <w:rPr>
          <w:rFonts w:ascii="Corbel" w:hAnsi="Corbel"/>
          <w:sz w:val="24"/>
          <w:szCs w:val="24"/>
        </w:rPr>
        <w:t xml:space="preserve">) </w:t>
      </w:r>
    </w:p>
    <w:p w:rsidR="009F2210" w:rsidRPr="00586E29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745302">
        <w:tc>
          <w:tcPr>
            <w:tcW w:w="9670" w:type="dxa"/>
          </w:tcPr>
          <w:p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interdyscyplinarne studia nad niepełnosprawnością –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586E2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:rsidTr="00923D7D">
        <w:tc>
          <w:tcPr>
            <w:tcW w:w="851" w:type="dxa"/>
            <w:vAlign w:val="center"/>
          </w:tcPr>
          <w:p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86E29" w:rsidTr="0071620A">
        <w:tc>
          <w:tcPr>
            <w:tcW w:w="1701" w:type="dxa"/>
            <w:vAlign w:val="center"/>
          </w:tcPr>
          <w:p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:rsidTr="0071620A">
        <w:tc>
          <w:tcPr>
            <w:tcW w:w="1701" w:type="dxa"/>
            <w:vAlign w:val="center"/>
          </w:tcPr>
          <w:p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:rsidTr="00A0406E">
        <w:tc>
          <w:tcPr>
            <w:tcW w:w="1701" w:type="dxa"/>
            <w:vAlign w:val="center"/>
          </w:tcPr>
          <w:p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:rsidTr="00A0406E">
        <w:tc>
          <w:tcPr>
            <w:tcW w:w="1701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:rsidTr="00806A84">
        <w:tc>
          <w:tcPr>
            <w:tcW w:w="9520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:rsidTr="00806A84">
        <w:tc>
          <w:tcPr>
            <w:tcW w:w="9520" w:type="dxa"/>
          </w:tcPr>
          <w:p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:rsidTr="00806A84">
        <w:tc>
          <w:tcPr>
            <w:tcW w:w="9520" w:type="dxa"/>
          </w:tcPr>
          <w:p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86E29" w:rsidTr="00C05F44">
        <w:tc>
          <w:tcPr>
            <w:tcW w:w="1985" w:type="dxa"/>
            <w:vAlign w:val="center"/>
          </w:tcPr>
          <w:p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ED4421" w:rsidRPr="00586E29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Pr="00586E2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586E29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:rsidTr="00C05F44">
        <w:tc>
          <w:tcPr>
            <w:tcW w:w="1985" w:type="dxa"/>
          </w:tcPr>
          <w:p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6E29" w:rsidTr="00923D7D">
        <w:tc>
          <w:tcPr>
            <w:tcW w:w="9670" w:type="dxa"/>
          </w:tcPr>
          <w:p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:rsidTr="002366D4">
        <w:tc>
          <w:tcPr>
            <w:tcW w:w="5132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6E2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6E2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:rsidR="0085747A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586E29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86E29" w:rsidTr="002366D4">
        <w:tc>
          <w:tcPr>
            <w:tcW w:w="5132" w:type="dxa"/>
          </w:tcPr>
          <w:p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586E29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388" w:type="dxa"/>
          </w:tcPr>
          <w:p w:rsidR="00C61DC5" w:rsidRPr="00586E29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:rsidTr="002366D4">
        <w:tc>
          <w:tcPr>
            <w:tcW w:w="5132" w:type="dxa"/>
          </w:tcPr>
          <w:p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:rsidTr="00F50ACE">
        <w:trPr>
          <w:trHeight w:val="397"/>
        </w:trPr>
        <w:tc>
          <w:tcPr>
            <w:tcW w:w="4111" w:type="dxa"/>
          </w:tcPr>
          <w:p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86E29" w:rsidTr="009B3127">
        <w:trPr>
          <w:trHeight w:val="397"/>
        </w:trPr>
        <w:tc>
          <w:tcPr>
            <w:tcW w:w="9639" w:type="dxa"/>
          </w:tcPr>
          <w:p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Grochmal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>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R.Janeczko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6E29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586E29">
              <w:rPr>
                <w:rFonts w:ascii="Corbel" w:hAnsi="Corbel"/>
                <w:sz w:val="24"/>
                <w:szCs w:val="24"/>
              </w:rPr>
              <w:t xml:space="preserve">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:rsidTr="009B3127">
        <w:trPr>
          <w:trHeight w:val="397"/>
        </w:trPr>
        <w:tc>
          <w:tcPr>
            <w:tcW w:w="9639" w:type="dxa"/>
          </w:tcPr>
          <w:p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944" w:rsidRDefault="00424944" w:rsidP="00C16ABF">
      <w:pPr>
        <w:spacing w:after="0" w:line="240" w:lineRule="auto"/>
      </w:pPr>
      <w:r>
        <w:separator/>
      </w:r>
    </w:p>
  </w:endnote>
  <w:endnote w:type="continuationSeparator" w:id="0">
    <w:p w:rsidR="00424944" w:rsidRDefault="004249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944" w:rsidRDefault="00424944" w:rsidP="00C16ABF">
      <w:pPr>
        <w:spacing w:after="0" w:line="240" w:lineRule="auto"/>
      </w:pPr>
      <w:r>
        <w:separator/>
      </w:r>
    </w:p>
  </w:footnote>
  <w:footnote w:type="continuationSeparator" w:id="0">
    <w:p w:rsidR="00424944" w:rsidRDefault="004249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96897"/>
    <w:rsid w:val="003A0A5B"/>
    <w:rsid w:val="003A1176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3EFD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20"/>
    <w:rsid w:val="00CD6897"/>
    <w:rsid w:val="00CE28AB"/>
    <w:rsid w:val="00CE5BAC"/>
    <w:rsid w:val="00CF25BE"/>
    <w:rsid w:val="00CF78ED"/>
    <w:rsid w:val="00D02B25"/>
    <w:rsid w:val="00D02EBA"/>
    <w:rsid w:val="00D04CDE"/>
    <w:rsid w:val="00D17C3C"/>
    <w:rsid w:val="00D22A48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04F"/>
    <w:rsid w:val="00E55A35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C2BB"/>
  <w15:docId w15:val="{A9FBEAA9-7D1C-431A-A9EA-A8E777C6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EF04-38EC-4344-B5AC-9E6ED100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2020-03-03T09:03:00Z</dcterms:created>
  <dcterms:modified xsi:type="dcterms:W3CDTF">2021-09-06T10:36:00Z</dcterms:modified>
</cp:coreProperties>
</file>